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28573E66" w:rsidR="00C4187E" w:rsidRPr="003F003B" w:rsidRDefault="003F003B" w:rsidP="002D77BD">
      <w:pPr>
        <w:spacing w:before="12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Acqua Novara VCO </w:t>
      </w:r>
      <w:proofErr w:type="spellStart"/>
      <w:r>
        <w:rPr>
          <w:rFonts w:cstheme="minorHAnsi"/>
          <w:sz w:val="16"/>
          <w:szCs w:val="16"/>
        </w:rPr>
        <w:t>SpA</w:t>
      </w:r>
      <w:proofErr w:type="spellEnd"/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2144BCD1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FD6D1E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064B9F4C" w:rsidR="003D7C7D" w:rsidRPr="003229A4" w:rsidRDefault="003F003B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3F003B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682F81FD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Acqua Novara VCO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SpA</w:t>
            </w:r>
            <w:proofErr w:type="spellEnd"/>
          </w:p>
        </w:tc>
      </w:tr>
      <w:tr w:rsidR="003F003B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5B2D01F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3F003B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75F4F89C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3F003B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7022F724" w:rsidR="003F003B" w:rsidRPr="003229A4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2A04DA" w:rsidRDefault="003F003B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07CFC4C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3FDD3029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33D43E03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629EBBB7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42E59226" w:rsidR="003D7C7D" w:rsidRPr="009553EE" w:rsidRDefault="003F003B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09A0B986" w:rsidR="003D7C7D" w:rsidRPr="009553EE" w:rsidRDefault="003F003B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27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5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5B3CB99F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</w:t>
            </w:r>
            <w:r w:rsidR="002C30EE">
              <w:rPr>
                <w:rFonts w:eastAsia="Calibri" w:cs="Calibri"/>
                <w:b/>
                <w:color w:val="244062"/>
                <w:sz w:val="18"/>
                <w:szCs w:val="18"/>
              </w:rPr>
              <w:t>1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0CCDA729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3.531.007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47241BCF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167.793.584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0D3E1DBB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829.685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510F687B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73.154.276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17122485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42.233.655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7936FDA9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234.714.531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529F27DA" w:rsidR="003D7C7D" w:rsidRPr="00E553F4" w:rsidRDefault="003B5F12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7.839.567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1BB55DAA" w:rsidR="003D7C7D" w:rsidRPr="00E553F4" w:rsidRDefault="0059522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69.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966.836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445A0A19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7.290.952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6B613C8E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5.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929.859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7E048C28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20.965.970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029D9A3C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66.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230.443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665D03BD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34.714.531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7C924CB1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72.831.580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0890E4D9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6.718.344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13689391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2.048.280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7872C9EB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3.670.613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4A7C3EA3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  <w:r w:rsidR="00FD6D1E">
              <w:rPr>
                <w:rFonts w:eastAsia="Calibri" w:cs="Calibri"/>
                <w:iCs/>
                <w:color w:val="244062"/>
                <w:sz w:val="18"/>
                <w:szCs w:val="18"/>
              </w:rPr>
              <w:t>4.715.270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11F3A5A6" w:rsidR="003D7C7D" w:rsidRPr="00E553F4" w:rsidRDefault="00FD6D1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136.600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1D1C08B2" w:rsidR="0012498B" w:rsidRPr="00E553F4" w:rsidRDefault="005C2BD5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1.026.175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01CCC600" w:rsidR="0012498B" w:rsidRPr="00E553F4" w:rsidRDefault="005C2BD5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889.575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37F4B6DA" w:rsidR="0012498B" w:rsidRPr="00E553F4" w:rsidRDefault="005C2BD5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2.802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9A4E15F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4EBEFFFB" w:rsidR="003D7C7D" w:rsidRPr="00E553F4" w:rsidRDefault="000E47A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0,7883%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dell’ultima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Inserire la quota di partecipazione che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la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23428C88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6DF1CBC3" w:rsidR="003D7C7D" w:rsidRPr="00E553F4" w:rsidRDefault="00577CF9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23B8806C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0C2031E9" w:rsidR="003D7C7D" w:rsidRPr="00E553F4" w:rsidRDefault="00BA20C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6539D673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AATO, EGA 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45FE4A65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6CD8CFE0" w:rsidR="003D7C7D" w:rsidRPr="005C2BD5" w:rsidRDefault="00681026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  <w:highlight w:val="yellow"/>
              </w:rPr>
            </w:pPr>
            <w:r w:rsidRPr="00681026">
              <w:rPr>
                <w:rFonts w:eastAsia="Calibri" w:cs="Calibri"/>
                <w:iCs/>
                <w:color w:val="244062"/>
                <w:sz w:val="18"/>
                <w:szCs w:val="18"/>
              </w:rPr>
              <w:t>9.662,26</w:t>
            </w: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1065F3F1" w:rsidR="003D7C7D" w:rsidRPr="000E47AC" w:rsidRDefault="000E47AC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0E47AC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11AA039B" w:rsidR="003D7C7D" w:rsidRPr="00681026" w:rsidRDefault="00681026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81026">
              <w:rPr>
                <w:rFonts w:eastAsia="Calibri" w:cs="Calibri"/>
                <w:bCs/>
                <w:color w:val="244062"/>
                <w:sz w:val="18"/>
                <w:szCs w:val="18"/>
              </w:rPr>
              <w:t>9.662,25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6B7ACB89" w:rsidR="003D7C7D" w:rsidRPr="00681026" w:rsidRDefault="00681026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81026">
              <w:rPr>
                <w:rFonts w:eastAsia="Calibri" w:cs="Calibri"/>
                <w:bCs/>
                <w:color w:val="244062"/>
                <w:sz w:val="18"/>
                <w:szCs w:val="18"/>
              </w:rPr>
              <w:t>6.317,42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2029F912" w:rsidR="003D7C7D" w:rsidRPr="00681026" w:rsidRDefault="00681026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681026">
              <w:rPr>
                <w:rFonts w:eastAsia="Calibri" w:cs="Calibri"/>
                <w:bCs/>
                <w:color w:val="244062"/>
                <w:sz w:val="18"/>
                <w:szCs w:val="18"/>
              </w:rPr>
              <w:t>3.170,00</w:t>
            </w: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553790C6" w:rsidR="003D7C7D" w:rsidRPr="00681026" w:rsidRDefault="001508CF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81026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copertura di disavanzi 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acquisizione di quote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trasformazione, cessazione,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E5EFDE7" w:rsidR="003D7C7D" w:rsidRPr="00E553F4" w:rsidRDefault="000E47AC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3127466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26085E46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2A15689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125A356F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29C0AF3A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600F1DF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5D1AA49F" w:rsidR="003D7C7D" w:rsidRPr="00E553F4" w:rsidRDefault="005C2BD5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176.796,96</w:t>
            </w:r>
            <w:r w:rsidR="00A36B13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= + iva</w:t>
            </w: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6DD4E684" w:rsidR="003D7C7D" w:rsidRPr="00A36B13" w:rsidRDefault="005C2BD5" w:rsidP="005C2BD5">
            <w:pPr>
              <w:pStyle w:val="Paragrafoelenco"/>
              <w:spacing w:after="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244062"/>
                <w:sz w:val="18"/>
                <w:szCs w:val="18"/>
              </w:rPr>
              <w:t>2.788,00</w:t>
            </w:r>
            <w:r w:rsidR="00A36B13">
              <w:rPr>
                <w:rFonts w:cs="Calibri"/>
                <w:b/>
                <w:bCs/>
                <w:color w:val="244062"/>
                <w:sz w:val="18"/>
                <w:szCs w:val="18"/>
              </w:rPr>
              <w:t>= + iva</w:t>
            </w: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60A01544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</w:t>
      </w:r>
      <w:r w:rsidR="005C2BD5">
        <w:rPr>
          <w:rFonts w:ascii="Calibri" w:eastAsia="MS Mincho" w:hAnsi="Calibri" w:cs="Calibri"/>
          <w:b/>
          <w:lang w:eastAsia="ja-JP"/>
        </w:rPr>
        <w:t>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</w:t>
      </w:r>
      <w:r w:rsidR="005C2BD5">
        <w:rPr>
          <w:rFonts w:ascii="Calibri" w:eastAsia="MS Mincho" w:hAnsi="Calibri" w:cs="Calibri"/>
          <w:b/>
          <w:lang w:eastAsia="ja-JP"/>
        </w:rPr>
        <w:t>1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73FB29F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</w:t>
    </w:r>
    <w:r w:rsidR="00FD6D1E">
      <w:rPr>
        <w:rFonts w:ascii="Calibri" w:hAnsi="Calibri"/>
        <w:b/>
        <w:iCs/>
        <w:color w:val="1F497D"/>
        <w:sz w:val="20"/>
        <w:szCs w:val="4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07C60"/>
    <w:multiLevelType w:val="hybridMultilevel"/>
    <w:tmpl w:val="6C1CF0FC"/>
    <w:lvl w:ilvl="0" w:tplc="49465640">
      <w:start w:val="2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574917">
    <w:abstractNumId w:val="17"/>
  </w:num>
  <w:num w:numId="2" w16cid:durableId="1599799434">
    <w:abstractNumId w:val="16"/>
  </w:num>
  <w:num w:numId="3" w16cid:durableId="467092901">
    <w:abstractNumId w:val="8"/>
  </w:num>
  <w:num w:numId="4" w16cid:durableId="662200368">
    <w:abstractNumId w:val="19"/>
  </w:num>
  <w:num w:numId="5" w16cid:durableId="211161446">
    <w:abstractNumId w:val="20"/>
  </w:num>
  <w:num w:numId="6" w16cid:durableId="872498368">
    <w:abstractNumId w:val="5"/>
  </w:num>
  <w:num w:numId="7" w16cid:durableId="166597303">
    <w:abstractNumId w:val="15"/>
  </w:num>
  <w:num w:numId="8" w16cid:durableId="882447708">
    <w:abstractNumId w:val="18"/>
  </w:num>
  <w:num w:numId="9" w16cid:durableId="1314991494">
    <w:abstractNumId w:val="2"/>
  </w:num>
  <w:num w:numId="10" w16cid:durableId="2105221501">
    <w:abstractNumId w:val="6"/>
  </w:num>
  <w:num w:numId="11" w16cid:durableId="2007241964">
    <w:abstractNumId w:val="10"/>
  </w:num>
  <w:num w:numId="12" w16cid:durableId="1080908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8593665">
    <w:abstractNumId w:val="14"/>
  </w:num>
  <w:num w:numId="14" w16cid:durableId="1022711432">
    <w:abstractNumId w:val="7"/>
  </w:num>
  <w:num w:numId="15" w16cid:durableId="1350329040">
    <w:abstractNumId w:val="4"/>
  </w:num>
  <w:num w:numId="16" w16cid:durableId="1026711181">
    <w:abstractNumId w:val="3"/>
  </w:num>
  <w:num w:numId="17" w16cid:durableId="1126046048">
    <w:abstractNumId w:val="11"/>
  </w:num>
  <w:num w:numId="18" w16cid:durableId="1255674712">
    <w:abstractNumId w:val="12"/>
  </w:num>
  <w:num w:numId="19" w16cid:durableId="760105987">
    <w:abstractNumId w:val="21"/>
  </w:num>
  <w:num w:numId="20" w16cid:durableId="914777894">
    <w:abstractNumId w:val="22"/>
  </w:num>
  <w:num w:numId="21" w16cid:durableId="2005086694">
    <w:abstractNumId w:val="0"/>
  </w:num>
  <w:num w:numId="22" w16cid:durableId="271717441">
    <w:abstractNumId w:val="13"/>
  </w:num>
  <w:num w:numId="23" w16cid:durableId="256720087">
    <w:abstractNumId w:val="1"/>
  </w:num>
  <w:num w:numId="24" w16cid:durableId="4586455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27968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E47AC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8CF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0EE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5166"/>
    <w:rsid w:val="003D526F"/>
    <w:rsid w:val="003D6141"/>
    <w:rsid w:val="003D7C7D"/>
    <w:rsid w:val="003E0074"/>
    <w:rsid w:val="003E75C2"/>
    <w:rsid w:val="003F003B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77CF9"/>
    <w:rsid w:val="005830BD"/>
    <w:rsid w:val="0058501D"/>
    <w:rsid w:val="00587AFE"/>
    <w:rsid w:val="00590CB6"/>
    <w:rsid w:val="0059432C"/>
    <w:rsid w:val="00595224"/>
    <w:rsid w:val="005A38A6"/>
    <w:rsid w:val="005A7448"/>
    <w:rsid w:val="005B6DB8"/>
    <w:rsid w:val="005C2BD5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026"/>
    <w:rsid w:val="00681716"/>
    <w:rsid w:val="00686C6E"/>
    <w:rsid w:val="00697D58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3F6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586B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6B1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94B5D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18BC"/>
    <w:rsid w:val="00B66E4A"/>
    <w:rsid w:val="00B72247"/>
    <w:rsid w:val="00B80A06"/>
    <w:rsid w:val="00B95341"/>
    <w:rsid w:val="00BA20C3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3C3F"/>
    <w:rsid w:val="00C77EC6"/>
    <w:rsid w:val="00C90D3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D6D1E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C75E89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C75E89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C75E89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75E89"/>
    <w:rsid w:val="00CB2C6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1663</Words>
  <Characters>9483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6</cp:revision>
  <cp:lastPrinted>2020-11-25T13:57:00Z</cp:lastPrinted>
  <dcterms:created xsi:type="dcterms:W3CDTF">2021-12-13T09:04:00Z</dcterms:created>
  <dcterms:modified xsi:type="dcterms:W3CDTF">2022-12-07T09:22:00Z</dcterms:modified>
</cp:coreProperties>
</file>